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E3708" w:rsidRPr="00DA10C0" w:rsidTr="00802823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BE3708" w:rsidRDefault="006F1B84" w:rsidP="006F1B84">
            <w:pPr>
              <w:widowControl/>
              <w:spacing w:line="300" w:lineRule="atLeast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         </w:t>
            </w:r>
            <w:bookmarkStart w:id="0" w:name="_GoBack"/>
            <w:bookmarkEnd w:id="0"/>
            <w:r w:rsidR="00BE3708" w:rsidRPr="002A38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中科院</w:t>
            </w:r>
            <w:r w:rsidR="00BE3708"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  <w:t>广州能源</w:t>
            </w:r>
            <w:r w:rsidR="00BE3708" w:rsidRPr="002A385C"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  <w:t>所研究生</w:t>
            </w:r>
          </w:p>
          <w:p w:rsidR="00BE3708" w:rsidRPr="002A385C" w:rsidRDefault="00BE3708" w:rsidP="00802823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A38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“国家奖学金</w:t>
            </w:r>
            <w:r w:rsidRPr="002A385C"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  <w:t>”综合</w:t>
            </w:r>
            <w:r w:rsidRPr="002A38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评分规定</w:t>
            </w:r>
          </w:p>
        </w:tc>
      </w:tr>
      <w:tr w:rsidR="00BE3708" w:rsidRPr="00DA10C0" w:rsidTr="00802823">
        <w:trPr>
          <w:trHeight w:val="300"/>
          <w:tblCellSpacing w:w="0" w:type="dxa"/>
          <w:jc w:val="center"/>
        </w:trPr>
        <w:tc>
          <w:tcPr>
            <w:tcW w:w="0" w:type="auto"/>
            <w:hideMark/>
          </w:tcPr>
          <w:p w:rsidR="00BE3708" w:rsidRPr="00DA10C0" w:rsidRDefault="00BE3708" w:rsidP="0080282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3708" w:rsidRPr="00DA10C0" w:rsidTr="00802823">
        <w:trPr>
          <w:tblCellSpacing w:w="0" w:type="dxa"/>
          <w:jc w:val="center"/>
        </w:trPr>
        <w:tc>
          <w:tcPr>
            <w:tcW w:w="0" w:type="auto"/>
            <w:hideMark/>
          </w:tcPr>
          <w:p w:rsidR="00BE3708" w:rsidRPr="00DA10C0" w:rsidRDefault="00BE3708" w:rsidP="0080282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708" w:rsidRPr="00DA10C0" w:rsidTr="00802823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hideMark/>
          </w:tcPr>
          <w:p w:rsidR="00BE3708" w:rsidRPr="002A385C" w:rsidRDefault="00BE3708" w:rsidP="00802823">
            <w:pPr>
              <w:widowControl/>
              <w:spacing w:line="375" w:lineRule="atLeast"/>
              <w:ind w:firstLineChars="200" w:firstLine="64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为使我所的“国家奖学金”评定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工作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更加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客观、公平、公正、公开，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特制定以下评分规定。通过该评分规定测算的分数仅作为评委会投票的参考依据之一。</w:t>
            </w:r>
          </w:p>
          <w:p w:rsidR="00BE3708" w:rsidRDefault="00BE3708" w:rsidP="00802823">
            <w:pPr>
              <w:widowControl/>
              <w:spacing w:line="375" w:lineRule="atLeast"/>
              <w:ind w:firstLine="645"/>
              <w:jc w:val="left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一、综合测评总积分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br/>
              <w:t xml:space="preserve">　　综合测评的总积分（S）由德育成绩积分（Di）、智育成绩积分（Zi）和课外活动积分（Ki）三个方面组成，其中：</w:t>
            </w:r>
            <w:r w:rsidRPr="001858E6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t>德育成绩积分占</w:t>
            </w:r>
            <w:r w:rsidRPr="001858E6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20</w:t>
            </w:r>
            <w:r w:rsidRPr="001858E6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t>%，智育成绩积分占</w:t>
            </w:r>
            <w:r w:rsidRPr="001858E6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7</w:t>
            </w:r>
            <w:r w:rsidRPr="001858E6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t>0%，课外活动积分占</w:t>
            </w:r>
            <w:r w:rsidRPr="001858E6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10</w:t>
            </w:r>
            <w:r w:rsidRPr="001858E6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t>%。</w:t>
            </w:r>
          </w:p>
          <w:p w:rsidR="00BE3708" w:rsidRDefault="00BE3708" w:rsidP="00802823">
            <w:pPr>
              <w:widowControl/>
              <w:spacing w:line="375" w:lineRule="atLeast"/>
              <w:ind w:firstLine="645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综合测评总积分S按以下公式计算：S=0.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 xml:space="preserve">Di+0. 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7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Zi+0.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 xml:space="preserve">Ki　　</w:t>
            </w:r>
          </w:p>
          <w:p w:rsidR="00BE3708" w:rsidRPr="002A385C" w:rsidRDefault="00BE3708" w:rsidP="00802823">
            <w:pPr>
              <w:widowControl/>
              <w:spacing w:line="375" w:lineRule="atLeast"/>
              <w:ind w:firstLine="645"/>
              <w:jc w:val="left"/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二、德育成绩积分Di：</w:t>
            </w:r>
          </w:p>
          <w:p w:rsidR="00BE3708" w:rsidRPr="002A385C" w:rsidRDefault="00BE3708" w:rsidP="00802823">
            <w:pPr>
              <w:widowControl/>
              <w:spacing w:line="375" w:lineRule="atLeast"/>
              <w:ind w:firstLine="42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 w:hint="eastAsia"/>
                <w:bCs/>
                <w:color w:val="000000"/>
                <w:kern w:val="0"/>
                <w:sz w:val="32"/>
                <w:szCs w:val="32"/>
              </w:rPr>
              <w:t>本项由研究生部统一给分。对有违反国家法律或各级规章制度的同学给予扣分，情节严重的不予参选</w:t>
            </w:r>
            <w:r w:rsidRPr="002A385C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。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</w:p>
          <w:p w:rsidR="00BE3708" w:rsidRDefault="00BE3708" w:rsidP="00802823">
            <w:pPr>
              <w:widowControl/>
              <w:spacing w:line="375" w:lineRule="atLeast"/>
              <w:ind w:firstLine="42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三、智育成绩积分Zi：Zi＝Zi1＋Zi2＋Zi3：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 xml:space="preserve">　　</w:t>
            </w:r>
          </w:p>
          <w:p w:rsidR="00BE3708" w:rsidRPr="002A385C" w:rsidRDefault="00BE3708" w:rsidP="00802823">
            <w:pPr>
              <w:widowControl/>
              <w:spacing w:line="375" w:lineRule="atLeast"/>
              <w:ind w:firstLine="42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1、参加各项科技活动（包括参加学术研讨会、中科院院长奖评选）加分Zi1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 xml:space="preserve">　　a.个人项目</w:t>
            </w:r>
          </w:p>
          <w:tbl>
            <w:tblPr>
              <w:tblW w:w="0" w:type="auto"/>
              <w:tblInd w:w="714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984"/>
              <w:gridCol w:w="2126"/>
              <w:gridCol w:w="1985"/>
            </w:tblGrid>
            <w:tr w:rsidR="00BE3708" w:rsidRPr="002A385C" w:rsidTr="00802823">
              <w:tc>
                <w:tcPr>
                  <w:tcW w:w="21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一等奖或第一名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二等奖或第二名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其它奖</w:t>
                  </w:r>
                </w:p>
              </w:tc>
            </w:tr>
            <w:tr w:rsidR="00BE3708" w:rsidRPr="002A385C" w:rsidTr="00802823">
              <w:tc>
                <w:tcPr>
                  <w:tcW w:w="21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国际、国家级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BE3708" w:rsidRPr="002A385C" w:rsidTr="00802823">
              <w:tc>
                <w:tcPr>
                  <w:tcW w:w="21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省</w:t>
                  </w: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部</w:t>
                  </w: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BE3708" w:rsidRPr="002A385C" w:rsidTr="00802823">
              <w:tc>
                <w:tcPr>
                  <w:tcW w:w="21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分院级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BE3708" w:rsidRPr="002A385C" w:rsidTr="00802823">
              <w:tc>
                <w:tcPr>
                  <w:tcW w:w="21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lastRenderedPageBreak/>
                    <w:t>所级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0．5</w:t>
                  </w:r>
                </w:p>
              </w:tc>
            </w:tr>
          </w:tbl>
          <w:p w:rsidR="00BE3708" w:rsidRPr="002A385C" w:rsidRDefault="00BE3708" w:rsidP="00802823">
            <w:pPr>
              <w:widowControl/>
              <w:spacing w:line="375" w:lineRule="atLeast"/>
              <w:ind w:firstLine="42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b.集体项目</w:t>
            </w:r>
          </w:p>
          <w:tbl>
            <w:tblPr>
              <w:tblW w:w="8817" w:type="dxa"/>
              <w:tblInd w:w="288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1230"/>
              <w:gridCol w:w="1230"/>
              <w:gridCol w:w="1230"/>
              <w:gridCol w:w="1230"/>
              <w:gridCol w:w="1230"/>
              <w:gridCol w:w="1230"/>
            </w:tblGrid>
            <w:tr w:rsidR="00BE3708" w:rsidRPr="002A385C" w:rsidTr="00802823">
              <w:tc>
                <w:tcPr>
                  <w:tcW w:w="143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一等奖或第一名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二等奖或第二名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其它奖</w:t>
                  </w:r>
                </w:p>
              </w:tc>
            </w:tr>
            <w:tr w:rsidR="00BE3708" w:rsidRPr="002A385C" w:rsidTr="00802823">
              <w:tc>
                <w:tcPr>
                  <w:tcW w:w="143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jc w:val="left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主要成员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普遍成员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主要成员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普遍成员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主要成员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普遍成员</w:t>
                  </w:r>
                </w:p>
              </w:tc>
            </w:tr>
            <w:tr w:rsidR="00BE3708" w:rsidRPr="002A385C" w:rsidTr="00802823"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国际、国家级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  <w:tr w:rsidR="00BE3708" w:rsidRPr="002A385C" w:rsidTr="00802823"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省</w:t>
                  </w: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部</w:t>
                  </w: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1.5</w:t>
                  </w:r>
                </w:p>
              </w:tc>
            </w:tr>
            <w:tr w:rsidR="00BE3708" w:rsidRPr="002A385C" w:rsidTr="00802823"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分院级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BE3708" w:rsidRPr="002A385C" w:rsidTr="00802823">
              <w:tc>
                <w:tcPr>
                  <w:tcW w:w="14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所级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0.5</w:t>
                  </w:r>
                </w:p>
              </w:tc>
            </w:tr>
          </w:tbl>
          <w:p w:rsidR="00BE3708" w:rsidRPr="002A385C" w:rsidRDefault="00BE3708" w:rsidP="00802823">
            <w:pPr>
              <w:widowControl/>
              <w:spacing w:line="375" w:lineRule="atLeast"/>
              <w:ind w:firstLine="42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注：若无主要成员、其它成员之分，统一按其他成员加分。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br/>
              <w:t xml:space="preserve">　　c.参加学术研讨会，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国际学术会议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作报告一次加</w:t>
            </w:r>
            <w:r w:rsidRPr="002A385C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2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分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，国内学术会议作报告一次加1分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。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br/>
              <w:t xml:space="preserve">　　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2、发表论文按以下标准加分Zi2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5481"/>
              <w:gridCol w:w="21"/>
            </w:tblGrid>
            <w:tr w:rsidR="00BE3708" w:rsidRPr="002A385C" w:rsidTr="00802823">
              <w:trPr>
                <w:jc w:val="center"/>
              </w:trPr>
              <w:tc>
                <w:tcPr>
                  <w:tcW w:w="229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论文级别</w:t>
                  </w:r>
                </w:p>
              </w:tc>
              <w:tc>
                <w:tcPr>
                  <w:tcW w:w="550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加分</w:t>
                  </w: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229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jc w:val="left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4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第一作者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22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SCI</w:t>
                  </w:r>
                </w:p>
              </w:tc>
              <w:tc>
                <w:tcPr>
                  <w:tcW w:w="54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22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EI</w:t>
                  </w:r>
                </w:p>
              </w:tc>
              <w:tc>
                <w:tcPr>
                  <w:tcW w:w="54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22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中文</w:t>
                  </w: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核心期刊</w:t>
                  </w:r>
                </w:p>
              </w:tc>
              <w:tc>
                <w:tcPr>
                  <w:tcW w:w="54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22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1858E6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新能源进展</w:t>
                  </w:r>
                </w:p>
              </w:tc>
              <w:tc>
                <w:tcPr>
                  <w:tcW w:w="54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1858E6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229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普通期刊</w:t>
                  </w:r>
                </w:p>
              </w:tc>
              <w:tc>
                <w:tcPr>
                  <w:tcW w:w="54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BE3708" w:rsidRPr="002A385C" w:rsidRDefault="00BE3708" w:rsidP="00802823">
            <w:pPr>
              <w:widowControl/>
              <w:spacing w:line="375" w:lineRule="atLeast"/>
              <w:ind w:firstLineChars="450" w:firstLine="1440"/>
              <w:jc w:val="left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t>注：</w:t>
            </w:r>
            <w:r w:rsidRPr="002A385C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1.</w:t>
            </w:r>
            <w:r w:rsidRPr="002A385C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t>第一作者为导师</w:t>
            </w:r>
            <w:r w:rsidRPr="002A385C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或副导师(必须在招生时就明确认定)</w:t>
            </w:r>
            <w:r w:rsidRPr="002A385C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lastRenderedPageBreak/>
              <w:t>的均按学生第一作者计。</w:t>
            </w:r>
          </w:p>
          <w:p w:rsidR="00BE3708" w:rsidRPr="002A385C" w:rsidRDefault="00BE3708" w:rsidP="00802823">
            <w:pPr>
              <w:widowControl/>
              <w:spacing w:line="375" w:lineRule="atLeast"/>
              <w:ind w:firstLineChars="650" w:firstLine="208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2.</w:t>
            </w:r>
            <w:r w:rsidRPr="002A385C">
              <w:rPr>
                <w:rFonts w:ascii="华文仿宋" w:eastAsia="华文仿宋" w:hAnsi="华文仿宋"/>
                <w:sz w:val="32"/>
                <w:szCs w:val="32"/>
              </w:rPr>
              <w:t>对于论文的第一作者，如果出现共同第一作者，只认可排名第一位的为第一作者。</w:t>
            </w:r>
          </w:p>
          <w:p w:rsidR="00BE3708" w:rsidRPr="001858E6" w:rsidRDefault="00BE3708" w:rsidP="00802823">
            <w:pPr>
              <w:widowControl/>
              <w:spacing w:line="375" w:lineRule="atLeast"/>
              <w:ind w:firstLineChars="650" w:firstLine="2080"/>
              <w:jc w:val="left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r w:rsidRPr="001858E6">
              <w:rPr>
                <w:rFonts w:ascii="华文仿宋" w:eastAsia="华文仿宋" w:hAnsi="华文仿宋" w:hint="eastAsia"/>
                <w:sz w:val="32"/>
                <w:szCs w:val="32"/>
              </w:rPr>
              <w:t>3.会议论文不计分。</w:t>
            </w:r>
          </w:p>
          <w:p w:rsidR="00BE3708" w:rsidRPr="002A385C" w:rsidRDefault="00BE3708" w:rsidP="00802823">
            <w:pPr>
              <w:widowControl/>
              <w:spacing w:line="375" w:lineRule="atLeast"/>
              <w:ind w:firstLineChars="200" w:firstLine="641"/>
              <w:jc w:val="left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b/>
                <w:bCs/>
                <w:kern w:val="0"/>
                <w:sz w:val="32"/>
                <w:szCs w:val="32"/>
              </w:rPr>
              <w:t>3、申请专利按以下标准加分Zi3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3760"/>
              <w:gridCol w:w="21"/>
            </w:tblGrid>
            <w:tr w:rsidR="00BE3708" w:rsidRPr="002A385C" w:rsidTr="00802823">
              <w:trPr>
                <w:jc w:val="center"/>
              </w:trPr>
              <w:tc>
                <w:tcPr>
                  <w:tcW w:w="402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加分</w:t>
                  </w: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jc w:val="left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第一申请人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申请</w:t>
                  </w: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发明</w:t>
                  </w: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专利（受理）</w:t>
                  </w:r>
                </w:p>
              </w:tc>
              <w:tc>
                <w:tcPr>
                  <w:tcW w:w="3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color w:val="FF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国内发明专利（授权）</w:t>
                  </w:r>
                </w:p>
              </w:tc>
              <w:tc>
                <w:tcPr>
                  <w:tcW w:w="3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color w:val="FF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2A385C" w:rsidTr="00802823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国内实用新型专利（授权）</w:t>
                  </w:r>
                </w:p>
              </w:tc>
              <w:tc>
                <w:tcPr>
                  <w:tcW w:w="3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color w:val="FF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1858E6" w:rsidTr="00802823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1858E6"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申请国际发明专利（取得PCT专利号）</w:t>
                  </w:r>
                </w:p>
              </w:tc>
              <w:tc>
                <w:tcPr>
                  <w:tcW w:w="3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1858E6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E3708" w:rsidRPr="001858E6" w:rsidTr="00802823">
              <w:trPr>
                <w:jc w:val="center"/>
              </w:trPr>
              <w:tc>
                <w:tcPr>
                  <w:tcW w:w="4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 w:rsidRPr="001858E6"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国际发明专利（授权）</w:t>
                  </w:r>
                </w:p>
              </w:tc>
              <w:tc>
                <w:tcPr>
                  <w:tcW w:w="3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1858E6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E3708" w:rsidRPr="001858E6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BE3708" w:rsidRPr="001858E6" w:rsidRDefault="00BE3708" w:rsidP="00802823">
            <w:pPr>
              <w:widowControl/>
              <w:spacing w:line="375" w:lineRule="atLeast"/>
              <w:ind w:firstLineChars="450" w:firstLine="1440"/>
              <w:jc w:val="left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r w:rsidRPr="001858E6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t>注：</w:t>
            </w:r>
            <w:r w:rsidRPr="001858E6">
              <w:rPr>
                <w:rFonts w:ascii="华文仿宋" w:eastAsia="华文仿宋" w:hAnsi="华文仿宋" w:cs="Arial" w:hint="eastAsia"/>
                <w:kern w:val="0"/>
                <w:sz w:val="32"/>
                <w:szCs w:val="32"/>
              </w:rPr>
              <w:t>第一作者为导师或副导师(必须在招生时就明确认定)的均按学生第一作者计。</w:t>
            </w:r>
            <w:r w:rsidRPr="001858E6"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  <w:br/>
              <w:t xml:space="preserve">　　</w:t>
            </w:r>
            <w:r w:rsidRPr="001858E6">
              <w:rPr>
                <w:rFonts w:ascii="华文仿宋" w:eastAsia="华文仿宋" w:hAnsi="华文仿宋" w:cs="Arial" w:hint="eastAsia"/>
                <w:b/>
                <w:kern w:val="0"/>
                <w:sz w:val="32"/>
                <w:szCs w:val="32"/>
              </w:rPr>
              <w:t>4、参与</w:t>
            </w:r>
            <w:r w:rsidRPr="001858E6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合作撰写著作（有标准书号）的部分章节，相当于核心一篇，计5分。</w:t>
            </w:r>
          </w:p>
          <w:p w:rsidR="00BE3708" w:rsidRPr="002A385C" w:rsidRDefault="00BE3708" w:rsidP="00802823">
            <w:pPr>
              <w:widowControl/>
              <w:spacing w:line="375" w:lineRule="atLeast"/>
              <w:ind w:firstLineChars="200" w:firstLine="641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四、课外活动积分Ki：Ki= Ki1+ Ki2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 xml:space="preserve">　　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Ki1:参加文体活动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 xml:space="preserve">　　个人项目：</w:t>
            </w:r>
          </w:p>
          <w:tbl>
            <w:tblPr>
              <w:tblW w:w="7796" w:type="dxa"/>
              <w:tblInd w:w="998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7"/>
              <w:gridCol w:w="4459"/>
            </w:tblGrid>
            <w:tr w:rsidR="00BE3708" w:rsidRPr="002A385C" w:rsidTr="00802823"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 别</w:t>
                  </w:r>
                </w:p>
              </w:tc>
              <w:tc>
                <w:tcPr>
                  <w:tcW w:w="44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加 分</w:t>
                  </w:r>
                </w:p>
              </w:tc>
            </w:tr>
            <w:tr w:rsidR="00BE3708" w:rsidRPr="002A385C" w:rsidTr="00802823"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lastRenderedPageBreak/>
                    <w:t>省</w:t>
                  </w: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部</w:t>
                  </w: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</w:t>
                  </w:r>
                </w:p>
              </w:tc>
              <w:tc>
                <w:tcPr>
                  <w:tcW w:w="44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BE3708" w:rsidRPr="002A385C" w:rsidTr="00802823"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分院级</w:t>
                  </w:r>
                </w:p>
              </w:tc>
              <w:tc>
                <w:tcPr>
                  <w:tcW w:w="44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  <w:tr w:rsidR="00BE3708" w:rsidRPr="002A385C" w:rsidTr="00802823"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所级</w:t>
                  </w:r>
                </w:p>
              </w:tc>
              <w:tc>
                <w:tcPr>
                  <w:tcW w:w="44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BE3708" w:rsidRPr="002A385C" w:rsidRDefault="00BE3708" w:rsidP="00802823">
            <w:pPr>
              <w:widowControl/>
              <w:spacing w:line="375" w:lineRule="atLeast"/>
              <w:ind w:firstLine="42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</w:pP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集体项目：</w:t>
            </w:r>
          </w:p>
          <w:tbl>
            <w:tblPr>
              <w:tblW w:w="7796" w:type="dxa"/>
              <w:tblInd w:w="998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7"/>
              <w:gridCol w:w="2340"/>
              <w:gridCol w:w="2119"/>
            </w:tblGrid>
            <w:tr w:rsidR="00BE3708" w:rsidRPr="002A385C" w:rsidTr="00802823">
              <w:tc>
                <w:tcPr>
                  <w:tcW w:w="333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 别</w:t>
                  </w:r>
                </w:p>
              </w:tc>
              <w:tc>
                <w:tcPr>
                  <w:tcW w:w="4459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加 分</w:t>
                  </w:r>
                </w:p>
              </w:tc>
            </w:tr>
            <w:tr w:rsidR="00BE3708" w:rsidRPr="002A385C" w:rsidTr="00802823">
              <w:tc>
                <w:tcPr>
                  <w:tcW w:w="333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jc w:val="left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主力队员</w:t>
                  </w:r>
                </w:p>
              </w:tc>
              <w:tc>
                <w:tcPr>
                  <w:tcW w:w="2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一般队员</w:t>
                  </w:r>
                </w:p>
              </w:tc>
            </w:tr>
            <w:tr w:rsidR="00BE3708" w:rsidRPr="002A385C" w:rsidTr="00802823"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省</w:t>
                  </w:r>
                  <w:r w:rsidRPr="002A385C">
                    <w:rPr>
                      <w:rFonts w:ascii="华文仿宋" w:eastAsia="华文仿宋" w:hAnsi="华文仿宋" w:cs="宋体" w:hint="eastAsia"/>
                      <w:kern w:val="0"/>
                      <w:sz w:val="28"/>
                      <w:szCs w:val="28"/>
                    </w:rPr>
                    <w:t>部</w:t>
                  </w: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级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  <w:tr w:rsidR="00BE3708" w:rsidRPr="002A385C" w:rsidTr="00802823"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分院级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BE3708" w:rsidRPr="002A385C" w:rsidTr="00802823">
              <w:tc>
                <w:tcPr>
                  <w:tcW w:w="33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所级</w:t>
                  </w:r>
                </w:p>
              </w:tc>
              <w:tc>
                <w:tcPr>
                  <w:tcW w:w="23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E3708" w:rsidRPr="002A385C" w:rsidRDefault="00BE3708" w:rsidP="00802823">
                  <w:pPr>
                    <w:widowControl/>
                    <w:spacing w:line="375" w:lineRule="atLeast"/>
                    <w:jc w:val="center"/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</w:pPr>
                  <w:r w:rsidRPr="002A385C">
                    <w:rPr>
                      <w:rFonts w:ascii="华文仿宋" w:eastAsia="华文仿宋" w:hAnsi="华文仿宋" w:cs="宋体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BE3708" w:rsidRPr="00DA10C0" w:rsidRDefault="00BE3708" w:rsidP="00802823">
            <w:pPr>
              <w:widowControl/>
              <w:spacing w:line="375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注：没有主要成员或其他成员之分的，按其他成员标准加分。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br/>
              <w:t xml:space="preserve">　　Ki2:组织活动者加2分/次。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br/>
              <w:t xml:space="preserve">　　学术活动：参加国际、国内各学术研讨会、报告会并作报告或提交论文。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br/>
              <w:t xml:space="preserve">　　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课外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活动：</w:t>
            </w:r>
            <w:r w:rsidRPr="002A385C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由研究生部确定可以加分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</w:rPr>
              <w:t>的活动名称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t>。</w:t>
            </w:r>
            <w:r w:rsidRPr="002A385C"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</w:rPr>
              <w:br/>
              <w:t xml:space="preserve">　　</w:t>
            </w:r>
            <w:r w:rsidRPr="002A385C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、本</w:t>
            </w:r>
            <w:r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规定</w:t>
            </w:r>
            <w:r w:rsidRPr="002A385C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32"/>
                <w:szCs w:val="32"/>
              </w:rPr>
              <w:t>由组织人教处负责</w:t>
            </w:r>
            <w:r w:rsidRPr="002A385C">
              <w:rPr>
                <w:rFonts w:ascii="华文仿宋" w:eastAsia="华文仿宋" w:hAnsi="华文仿宋" w:cs="Arial"/>
                <w:b/>
                <w:bCs/>
                <w:color w:val="000000"/>
                <w:kern w:val="0"/>
                <w:sz w:val="32"/>
                <w:szCs w:val="32"/>
              </w:rPr>
              <w:t>解释。</w:t>
            </w:r>
          </w:p>
        </w:tc>
      </w:tr>
    </w:tbl>
    <w:p w:rsidR="00BE3708" w:rsidRPr="00BE3708" w:rsidRDefault="00BE3708" w:rsidP="000E46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BE3708" w:rsidRPr="00BE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B5" w:rsidRDefault="00741DB5" w:rsidP="00063B37">
      <w:r>
        <w:separator/>
      </w:r>
    </w:p>
  </w:endnote>
  <w:endnote w:type="continuationSeparator" w:id="0">
    <w:p w:rsidR="00741DB5" w:rsidRDefault="00741DB5" w:rsidP="0006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B5" w:rsidRDefault="00741DB5" w:rsidP="00063B37">
      <w:r>
        <w:separator/>
      </w:r>
    </w:p>
  </w:footnote>
  <w:footnote w:type="continuationSeparator" w:id="0">
    <w:p w:rsidR="00741DB5" w:rsidRDefault="00741DB5" w:rsidP="0006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DC"/>
    <w:rsid w:val="00062C98"/>
    <w:rsid w:val="00063B37"/>
    <w:rsid w:val="00067FB5"/>
    <w:rsid w:val="000E465A"/>
    <w:rsid w:val="001219A0"/>
    <w:rsid w:val="00196B11"/>
    <w:rsid w:val="002269AC"/>
    <w:rsid w:val="003123A7"/>
    <w:rsid w:val="003461AF"/>
    <w:rsid w:val="00376A1D"/>
    <w:rsid w:val="003C17ED"/>
    <w:rsid w:val="005340BC"/>
    <w:rsid w:val="005C2906"/>
    <w:rsid w:val="00690538"/>
    <w:rsid w:val="006B691A"/>
    <w:rsid w:val="006F1B84"/>
    <w:rsid w:val="00741DB5"/>
    <w:rsid w:val="00800329"/>
    <w:rsid w:val="00873504"/>
    <w:rsid w:val="009D689F"/>
    <w:rsid w:val="00A41874"/>
    <w:rsid w:val="00A508F1"/>
    <w:rsid w:val="00AF3D1E"/>
    <w:rsid w:val="00B12EBA"/>
    <w:rsid w:val="00B55C79"/>
    <w:rsid w:val="00B80742"/>
    <w:rsid w:val="00BE3708"/>
    <w:rsid w:val="00C05A6F"/>
    <w:rsid w:val="00C753DC"/>
    <w:rsid w:val="00D211DA"/>
    <w:rsid w:val="00D41EBE"/>
    <w:rsid w:val="00D8138D"/>
    <w:rsid w:val="00D9158C"/>
    <w:rsid w:val="00DA4BFD"/>
    <w:rsid w:val="00E24ED1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4D0F6-CC42-4392-B94D-96D5E50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B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E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谢舜源</cp:lastModifiedBy>
  <cp:revision>2</cp:revision>
  <cp:lastPrinted>2013-12-05T03:08:00Z</cp:lastPrinted>
  <dcterms:created xsi:type="dcterms:W3CDTF">2015-02-12T08:05:00Z</dcterms:created>
  <dcterms:modified xsi:type="dcterms:W3CDTF">2015-02-12T08:05:00Z</dcterms:modified>
</cp:coreProperties>
</file>